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A943" w14:textId="77777777" w:rsidR="00F04C7B" w:rsidRDefault="00F04C7B">
      <w:pPr>
        <w:rPr>
          <w:rFonts w:ascii="Times New Roman" w:hAnsi="Times New Roman" w:cs="Times New Roman"/>
          <w:sz w:val="2"/>
          <w:szCs w:val="2"/>
        </w:rPr>
      </w:pPr>
    </w:p>
    <w:p w14:paraId="412A51CC" w14:textId="77777777" w:rsidR="00F04C7B" w:rsidRDefault="00F04C7B">
      <w:pPr>
        <w:rPr>
          <w:rFonts w:ascii="Times New Roman" w:hAnsi="Times New Roman" w:cs="Times New Roman"/>
          <w:sz w:val="2"/>
          <w:szCs w:val="2"/>
        </w:rPr>
        <w:sectPr w:rsidR="00F04C7B" w:rsidSect="00837C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417" w:right="1417" w:bottom="1417" w:left="1417" w:header="708" w:footer="708" w:gutter="0"/>
          <w:cols w:space="708"/>
          <w:noEndnote/>
          <w:docGrid w:linePitch="272"/>
        </w:sectPr>
      </w:pPr>
    </w:p>
    <w:p w14:paraId="0F90CCAA" w14:textId="7CCF5131" w:rsidR="00697E80" w:rsidRPr="003146D3" w:rsidRDefault="00697E80" w:rsidP="009E1530">
      <w:pPr>
        <w:shd w:val="clear" w:color="auto" w:fill="FFFFFF"/>
        <w:ind w:right="-182" w:firstLine="142"/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</w:pPr>
      <w:r w:rsidRPr="009E1530">
        <w:rPr>
          <w:b/>
          <w:bCs/>
          <w:color w:val="000000"/>
          <w:spacing w:val="-5"/>
        </w:rPr>
        <w:t>Rad</w:t>
      </w:r>
      <w:r w:rsidR="000818CD" w:rsidRPr="009E1530">
        <w:rPr>
          <w:b/>
          <w:bCs/>
          <w:color w:val="000000"/>
          <w:spacing w:val="-5"/>
        </w:rPr>
        <w:t>a</w:t>
      </w:r>
      <w:r w:rsidR="003146D3" w:rsidRPr="009E1530">
        <w:rPr>
          <w:b/>
          <w:bCs/>
          <w:color w:val="000000"/>
          <w:spacing w:val="-5"/>
        </w:rPr>
        <w:t xml:space="preserve"> Dyscypliny Naukowej</w:t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 w:rsidRPr="003146D3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Gdynia</w:t>
      </w:r>
      <w:r w:rsidR="00AE5F98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, 06.12.2024 r.</w:t>
      </w:r>
    </w:p>
    <w:p w14:paraId="095ABDF3" w14:textId="77777777" w:rsidR="00365F0D" w:rsidRPr="009E1530" w:rsidRDefault="003146D3" w:rsidP="009E1530">
      <w:pPr>
        <w:shd w:val="clear" w:color="auto" w:fill="FFFFFF"/>
        <w:ind w:right="-182" w:firstLine="284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5"/>
        </w:rPr>
        <w:t xml:space="preserve">Nauki o </w:t>
      </w:r>
      <w:r w:rsidR="00365F0D" w:rsidRPr="009E1530">
        <w:rPr>
          <w:b/>
          <w:bCs/>
          <w:color w:val="000000"/>
          <w:spacing w:val="-5"/>
        </w:rPr>
        <w:t>Bezpieczeństwie</w:t>
      </w:r>
    </w:p>
    <w:p w14:paraId="75EB7498" w14:textId="3DF54E30" w:rsidR="00BE08C0" w:rsidRPr="009E1530" w:rsidRDefault="00697E80" w:rsidP="00365F0D">
      <w:pPr>
        <w:shd w:val="clear" w:color="auto" w:fill="FFFFFF"/>
        <w:ind w:right="-182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5"/>
        </w:rPr>
        <w:t>Federacji</w:t>
      </w:r>
      <w:r w:rsidR="00365F0D" w:rsidRPr="009E1530">
        <w:rPr>
          <w:b/>
          <w:bCs/>
          <w:color w:val="000000"/>
          <w:spacing w:val="-5"/>
        </w:rPr>
        <w:t xml:space="preserve"> </w:t>
      </w:r>
      <w:r w:rsidRPr="009E1530">
        <w:rPr>
          <w:b/>
          <w:bCs/>
          <w:color w:val="000000"/>
          <w:spacing w:val="-5"/>
        </w:rPr>
        <w:t>Akademii Wojskowych</w:t>
      </w:r>
    </w:p>
    <w:p w14:paraId="64E4EF17" w14:textId="77777777" w:rsidR="00BE08C0" w:rsidRPr="009E1530" w:rsidRDefault="00BE08C0" w:rsidP="003146D3">
      <w:pPr>
        <w:shd w:val="clear" w:color="auto" w:fill="FFFFFF"/>
        <w:ind w:right="-182" w:firstLine="567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6"/>
        </w:rPr>
        <w:t>ul. Śmidowicza 69</w:t>
      </w:r>
    </w:p>
    <w:p w14:paraId="3DB53992" w14:textId="77777777" w:rsidR="00697E80" w:rsidRPr="003146D3" w:rsidRDefault="003146D3" w:rsidP="003146D3">
      <w:pPr>
        <w:shd w:val="clear" w:color="auto" w:fill="FFFFFF"/>
        <w:ind w:firstLine="709"/>
        <w:rPr>
          <w:sz w:val="22"/>
          <w:szCs w:val="22"/>
        </w:rPr>
      </w:pPr>
      <w:r w:rsidRPr="009E1530">
        <w:rPr>
          <w:b/>
          <w:bCs/>
          <w:color w:val="000000"/>
          <w:spacing w:val="-6"/>
        </w:rPr>
        <w:t xml:space="preserve">81-127 </w:t>
      </w:r>
      <w:r w:rsidR="00BE08C0" w:rsidRPr="009E1530">
        <w:rPr>
          <w:b/>
          <w:bCs/>
          <w:color w:val="000000"/>
          <w:spacing w:val="-6"/>
        </w:rPr>
        <w:t>Gdynia</w:t>
      </w:r>
    </w:p>
    <w:p w14:paraId="6C6E6550" w14:textId="77777777" w:rsidR="00BE08C0" w:rsidRDefault="00BE08C0" w:rsidP="00BE08C0">
      <w:pPr>
        <w:shd w:val="clear" w:color="auto" w:fill="FFFFFF"/>
        <w:spacing w:before="701" w:line="283" w:lineRule="exact"/>
        <w:ind w:right="-351"/>
        <w:jc w:val="center"/>
        <w:rPr>
          <w:rFonts w:ascii="Times New Roman" w:hAnsi="Times New Roman" w:cs="Times New Roman"/>
          <w:b/>
          <w:bCs/>
          <w:color w:val="000000"/>
          <w:spacing w:val="43"/>
          <w:sz w:val="28"/>
          <w:szCs w:val="28"/>
        </w:rPr>
      </w:pPr>
      <w:r w:rsidRPr="00BE08C0">
        <w:rPr>
          <w:rFonts w:ascii="Times New Roman" w:hAnsi="Times New Roman" w:cs="Times New Roman"/>
          <w:b/>
          <w:bCs/>
          <w:color w:val="000000"/>
          <w:spacing w:val="43"/>
          <w:sz w:val="28"/>
          <w:szCs w:val="28"/>
        </w:rPr>
        <w:t>ZAWIADOMIENIE</w:t>
      </w:r>
    </w:p>
    <w:p w14:paraId="62318EA5" w14:textId="77777777" w:rsidR="00F04C7B" w:rsidRPr="000818CD" w:rsidRDefault="00BE08C0" w:rsidP="00BE08C0">
      <w:pPr>
        <w:shd w:val="clear" w:color="auto" w:fill="FFFFFF"/>
        <w:spacing w:line="283" w:lineRule="exact"/>
        <w:ind w:right="-3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1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 PUBLICZNEJ OBRONIE ROZPRAWY DOKTORSKIEJ</w:t>
      </w:r>
    </w:p>
    <w:p w14:paraId="223A2F07" w14:textId="77777777" w:rsidR="00BE08C0" w:rsidRDefault="00BE08C0" w:rsidP="00BE08C0">
      <w:pPr>
        <w:shd w:val="clear" w:color="auto" w:fill="FFFFFF"/>
        <w:ind w:left="36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2D2AE647" w14:textId="77777777" w:rsidR="00BE08C0" w:rsidRPr="0069373C" w:rsidRDefault="00BE08C0" w:rsidP="00BE08C0">
      <w:pPr>
        <w:shd w:val="clear" w:color="auto" w:fill="FFFFFF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</w:pPr>
      <w:r w:rsidRPr="0069373C">
        <w:rPr>
          <w:rFonts w:ascii="Times New Roman" w:hAnsi="Times New Roman" w:cs="Times New Roman"/>
          <w:b/>
          <w:bCs/>
          <w:color w:val="000000"/>
          <w:spacing w:val="-1"/>
          <w:sz w:val="24"/>
          <w:szCs w:val="26"/>
        </w:rPr>
        <w:t>PRZEWODNICZ</w:t>
      </w:r>
      <w:r w:rsidRPr="006937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ĄCY I RADA DYSCYPLINY NAUKOWEJ</w:t>
      </w:r>
    </w:p>
    <w:p w14:paraId="61D0F740" w14:textId="77777777" w:rsidR="00BE08C0" w:rsidRPr="0069373C" w:rsidRDefault="00BE08C0" w:rsidP="00BE08C0">
      <w:pPr>
        <w:shd w:val="clear" w:color="auto" w:fill="FFFFFF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</w:pPr>
      <w:r w:rsidRPr="006937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NAUKI O BEZPIECZEŃSTWIE FEDERACJI AKADEMII WOJSKOWYCH</w:t>
      </w:r>
    </w:p>
    <w:p w14:paraId="28AA3AB4" w14:textId="77777777" w:rsidR="00F04C7B" w:rsidRPr="0069373C" w:rsidRDefault="00177F10" w:rsidP="00BE08C0">
      <w:pPr>
        <w:shd w:val="clear" w:color="auto" w:fill="FFFFFF"/>
        <w:spacing w:before="178"/>
        <w:ind w:left="365"/>
        <w:rPr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zawiadamiaj</w:t>
      </w:r>
      <w:r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ą, że w dniu:</w:t>
      </w:r>
    </w:p>
    <w:p w14:paraId="259AC6D0" w14:textId="01851ED3" w:rsidR="00F04C7B" w:rsidRPr="0069373C" w:rsidRDefault="00AE5F98">
      <w:pPr>
        <w:shd w:val="clear" w:color="auto" w:fill="FFFFFF"/>
        <w:spacing w:line="398" w:lineRule="exact"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17.12.2024</w:t>
      </w:r>
      <w:r w:rsidR="00314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o godz.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9.00</w:t>
      </w:r>
    </w:p>
    <w:p w14:paraId="3DC9CE9D" w14:textId="05B9A66F" w:rsidR="00F04C7B" w:rsidRPr="0069373C" w:rsidRDefault="00AE5F98">
      <w:pPr>
        <w:shd w:val="clear" w:color="auto" w:fill="FFFFFF"/>
        <w:spacing w:line="398" w:lineRule="exact"/>
        <w:ind w:left="1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z w:val="24"/>
          <w:szCs w:val="24"/>
        </w:rPr>
        <w:t>w Sali Senatu AMW</w:t>
      </w:r>
      <w:r w:rsidR="00177F10" w:rsidRPr="0069373C">
        <w:rPr>
          <w:rFonts w:ascii="Times New Roman" w:hAnsi="Times New Roman" w:cs="Times New Roman"/>
          <w:b/>
          <w:bCs/>
          <w:color w:val="3E3E3E"/>
          <w:sz w:val="24"/>
          <w:szCs w:val="24"/>
        </w:rPr>
        <w:t>,</w:t>
      </w:r>
    </w:p>
    <w:p w14:paraId="02082798" w14:textId="77777777" w:rsidR="00F04C7B" w:rsidRPr="0069373C" w:rsidRDefault="00177F10">
      <w:pPr>
        <w:shd w:val="clear" w:color="auto" w:fill="FFFFFF"/>
        <w:spacing w:line="398" w:lineRule="exact"/>
        <w:ind w:left="67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odb</w:t>
      </w:r>
      <w:r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ędzie się publiczna obrona rozprawy doktorskiej</w:t>
      </w:r>
    </w:p>
    <w:p w14:paraId="0DE39B6F" w14:textId="2C947486" w:rsidR="00F04C7B" w:rsidRPr="0069373C" w:rsidRDefault="00177F10">
      <w:pPr>
        <w:shd w:val="clear" w:color="auto" w:fill="FFFFFF"/>
        <w:spacing w:before="14" w:line="398" w:lineRule="exact"/>
        <w:ind w:left="19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Pan</w:t>
      </w:r>
      <w:r w:rsidR="00AE5F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DA1395"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mg</w:t>
      </w:r>
      <w:r w:rsidR="00AE5F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 Małgorzaty MAZUR-CZAJKA</w:t>
      </w:r>
    </w:p>
    <w:p w14:paraId="6FCEA10E" w14:textId="77777777" w:rsidR="00F04C7B" w:rsidRPr="0069373C" w:rsidRDefault="00177F10">
      <w:pPr>
        <w:shd w:val="clear" w:color="auto" w:fill="FFFFFF"/>
        <w:spacing w:line="398" w:lineRule="exact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Tytu</w:t>
      </w:r>
      <w:r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ł rozprawy:</w:t>
      </w:r>
    </w:p>
    <w:p w14:paraId="0B038E3A" w14:textId="35F74622" w:rsidR="00AE5F98" w:rsidRPr="00AE5F98" w:rsidRDefault="00AE5F98" w:rsidP="00AE5F9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E5F98">
        <w:rPr>
          <w:rFonts w:ascii="Times New Roman" w:hAnsi="Times New Roman" w:cs="Times New Roman"/>
          <w:b/>
          <w:bCs/>
          <w:sz w:val="24"/>
          <w:szCs w:val="24"/>
        </w:rPr>
        <w:t xml:space="preserve">Bezpieczeństwo ekonomiczne państwa w świetle zobowiązań wynikających                          </w:t>
      </w:r>
      <w:r w:rsidRPr="00AE5F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E5F98">
        <w:rPr>
          <w:rFonts w:ascii="Times New Roman" w:hAnsi="Times New Roman" w:cs="Times New Roman"/>
          <w:b/>
          <w:bCs/>
          <w:sz w:val="24"/>
          <w:szCs w:val="24"/>
        </w:rPr>
        <w:t xml:space="preserve">      z międzynarodowych umów gospodarczych</w:t>
      </w:r>
    </w:p>
    <w:p w14:paraId="1E6414AC" w14:textId="6C6F15D2" w:rsidR="00F04C7B" w:rsidRPr="00AE5F98" w:rsidRDefault="00177F10">
      <w:pPr>
        <w:shd w:val="clear" w:color="auto" w:fill="FFFFFF"/>
        <w:spacing w:before="538"/>
        <w:ind w:left="29"/>
      </w:pPr>
      <w:r w:rsidRPr="00AE5F9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PROMOTOR</w:t>
      </w:r>
      <w:r w:rsidR="00AE5F98" w:rsidRPr="00AE5F9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: </w:t>
      </w:r>
      <w:proofErr w:type="spellStart"/>
      <w:r w:rsidR="00AE5F98" w:rsidRPr="00AE5F9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dr</w:t>
      </w:r>
      <w:proofErr w:type="spellEnd"/>
      <w:r w:rsidR="00AE5F98" w:rsidRPr="00AE5F98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hab. </w:t>
      </w:r>
      <w:proofErr w:type="spellStart"/>
      <w:r w:rsidR="00AE5F98" w:rsidRPr="00AE5F98">
        <w:rPr>
          <w:rFonts w:ascii="Times New Roman" w:hAnsi="Times New Roman" w:cs="Times New Roman"/>
          <w:color w:val="000000"/>
          <w:spacing w:val="-4"/>
          <w:sz w:val="24"/>
          <w:szCs w:val="24"/>
        </w:rPr>
        <w:t>Jarosłąw</w:t>
      </w:r>
      <w:proofErr w:type="spellEnd"/>
      <w:r w:rsidR="00AE5F98" w:rsidRPr="00AE5F9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TESKA z A</w:t>
      </w:r>
      <w:r w:rsidR="00AE5F98">
        <w:rPr>
          <w:rFonts w:ascii="Times New Roman" w:hAnsi="Times New Roman" w:cs="Times New Roman"/>
          <w:color w:val="000000"/>
          <w:spacing w:val="-4"/>
          <w:sz w:val="24"/>
          <w:szCs w:val="24"/>
        </w:rPr>
        <w:t>MW w Gdyni</w:t>
      </w:r>
    </w:p>
    <w:p w14:paraId="0079CDC6" w14:textId="7A8A1DFF" w:rsidR="00F04C7B" w:rsidRPr="00AE5F98" w:rsidRDefault="00177F10" w:rsidP="00DA1395">
      <w:pPr>
        <w:shd w:val="clear" w:color="auto" w:fill="FFFFFF"/>
        <w:spacing w:before="254"/>
        <w:ind w:left="19"/>
      </w:pPr>
      <w:r w:rsidRPr="00010CFA">
        <w:rPr>
          <w:rFonts w:ascii="Times New Roman" w:hAnsi="Times New Roman" w:cs="Times New Roman"/>
          <w:color w:val="000000"/>
          <w:spacing w:val="-5"/>
          <w:sz w:val="24"/>
          <w:szCs w:val="24"/>
        </w:rPr>
        <w:t>RECENZENCI:</w:t>
      </w:r>
      <w:r w:rsidR="00AE5F98" w:rsidRPr="00010CF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prof. dr hab. </w:t>
      </w:r>
      <w:r w:rsidR="00AE5F98" w:rsidRPr="00AE5F9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Bartłomiej JAGUSIAK z </w:t>
      </w:r>
      <w:r w:rsidR="00010CFA">
        <w:rPr>
          <w:rFonts w:ascii="Times New Roman" w:hAnsi="Times New Roman" w:cs="Times New Roman"/>
          <w:color w:val="000000"/>
          <w:spacing w:val="-5"/>
          <w:sz w:val="24"/>
          <w:szCs w:val="24"/>
        </w:rPr>
        <w:t>WAT w Warszawie</w:t>
      </w:r>
    </w:p>
    <w:p w14:paraId="033C97F5" w14:textId="4ED59BEA" w:rsidR="00C347F2" w:rsidRDefault="00010CFA" w:rsidP="00DA1395">
      <w:pPr>
        <w:shd w:val="clear" w:color="auto" w:fill="FFFFFF"/>
        <w:spacing w:before="259" w:line="264" w:lineRule="exact"/>
        <w:ind w:left="1555" w:right="3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dr hab. Janusz Chełchowski z AP w Szczytnie</w:t>
      </w:r>
    </w:p>
    <w:p w14:paraId="469E47A7" w14:textId="6C7E5F2B" w:rsidR="00F04C7B" w:rsidRDefault="00177F10" w:rsidP="003146D3">
      <w:pPr>
        <w:shd w:val="clear" w:color="auto" w:fill="FFFFFF"/>
        <w:spacing w:before="494" w:line="360" w:lineRule="auto"/>
        <w:ind w:right="34" w:firstLine="54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 dysertacj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 w:rsidR="00C347F2">
        <w:rPr>
          <w:rFonts w:ascii="Times New Roman" w:eastAsia="Times New Roman" w:hAnsi="Times New Roman" w:cs="Times New Roman"/>
          <w:color w:val="000000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treszczenie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rozprawy doktorskiej oraz recenzj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można zapoznać się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stronie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internatowej BIP A</w:t>
      </w:r>
      <w:r w:rsidR="00C347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MW: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CFA" w:rsidRPr="00010C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https://bip.faw.edu.pl/faw/doktoranci/postepowania-ws-nadawania-stop/postepowania-doktorskie/postepowania-doktorskie/13057,mgr-Malgorzata-Mazur-Czajka.html</w:t>
      </w:r>
      <w:r w:rsidR="00010C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314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 związku z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prowadzeniem publicznej obrony w trybie zdalnym, informujemy osoby zainteresowane wzięciem udziału w tym wydarzeniu, że co najmniej dzień przed terminem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obrony należy mailowo na adres </w:t>
      </w:r>
      <w:hyperlink r:id="rId12" w:history="1">
        <w:r w:rsidR="00566A9E" w:rsidRPr="00B023C4">
          <w:rPr>
            <w:rStyle w:val="Hipercze"/>
            <w:rFonts w:ascii="Times New Roman" w:eastAsia="Times New Roman" w:hAnsi="Times New Roman" w:cs="Times New Roman"/>
            <w:spacing w:val="-3"/>
            <w:sz w:val="24"/>
            <w:szCs w:val="24"/>
          </w:rPr>
          <w:t>a.miler@amw.gdynia.pl</w:t>
        </w:r>
      </w:hyperlink>
      <w:r w:rsidR="0069373C">
        <w:rPr>
          <w:rFonts w:ascii="Times New Roman" w:eastAsia="Times New Roman" w:hAnsi="Times New Roman" w:cs="Times New Roman"/>
          <w:color w:val="98989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zgłosić chęć uczestnictwa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 obronie podając swoje imię i nazwisko oraz adres poczty elektronicznej.</w:t>
      </w:r>
    </w:p>
    <w:p w14:paraId="412FAD9C" w14:textId="77777777" w:rsidR="00F04C7B" w:rsidRDefault="00F04C7B" w:rsidP="0069373C">
      <w:pPr>
        <w:shd w:val="clear" w:color="auto" w:fill="FFFFFF"/>
        <w:spacing w:before="494" w:line="360" w:lineRule="auto"/>
        <w:ind w:right="34" w:firstLine="542"/>
        <w:jc w:val="both"/>
        <w:sectPr w:rsidR="00F04C7B" w:rsidSect="00DA1395">
          <w:type w:val="continuous"/>
          <w:pgSz w:w="11909" w:h="16834"/>
          <w:pgMar w:top="1130" w:right="1277" w:bottom="360" w:left="1388" w:header="708" w:footer="708" w:gutter="0"/>
          <w:cols w:space="60"/>
          <w:noEndnote/>
        </w:sectPr>
      </w:pPr>
    </w:p>
    <w:p w14:paraId="5D23FF47" w14:textId="77777777" w:rsidR="00697E80" w:rsidRDefault="00697E80" w:rsidP="00DA1395">
      <w:pPr>
        <w:shd w:val="clear" w:color="auto" w:fill="FFFFFF"/>
        <w:spacing w:before="408" w:line="178" w:lineRule="exact"/>
        <w:ind w:left="706"/>
      </w:pPr>
    </w:p>
    <w:sectPr w:rsidR="00697E80">
      <w:type w:val="continuous"/>
      <w:pgSz w:w="11909" w:h="16834"/>
      <w:pgMar w:top="1130" w:right="2265" w:bottom="360" w:left="716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C6B5" w14:textId="77777777" w:rsidR="005668E5" w:rsidRDefault="005668E5" w:rsidP="00697E80">
      <w:r>
        <w:separator/>
      </w:r>
    </w:p>
  </w:endnote>
  <w:endnote w:type="continuationSeparator" w:id="0">
    <w:p w14:paraId="5FA0AC4C" w14:textId="77777777" w:rsidR="005668E5" w:rsidRDefault="005668E5" w:rsidP="0069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AB78" w14:textId="77777777" w:rsidR="00837CEC" w:rsidRDefault="00837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F9EF" w14:textId="77777777" w:rsidR="00837CEC" w:rsidRDefault="00837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9244" w14:textId="77777777" w:rsidR="00837CEC" w:rsidRDefault="00837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707A" w14:textId="77777777" w:rsidR="005668E5" w:rsidRDefault="005668E5" w:rsidP="00697E80">
      <w:r>
        <w:separator/>
      </w:r>
    </w:p>
  </w:footnote>
  <w:footnote w:type="continuationSeparator" w:id="0">
    <w:p w14:paraId="065C6D3F" w14:textId="77777777" w:rsidR="005668E5" w:rsidRDefault="005668E5" w:rsidP="0069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F281" w14:textId="77777777" w:rsidR="00837CEC" w:rsidRDefault="00837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BE44" w14:textId="77777777" w:rsidR="00697E80" w:rsidRDefault="00AC65DD" w:rsidP="00697E80">
    <w:pPr>
      <w:pStyle w:val="Nagwek"/>
    </w:pPr>
    <w:r>
      <w:rPr>
        <w:noProof/>
      </w:rPr>
      <w:drawing>
        <wp:inline distT="0" distB="0" distL="0" distR="0" wp14:anchorId="37D36583" wp14:editId="43EA2CCE">
          <wp:extent cx="6457950" cy="8534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6AD" w14:textId="77777777" w:rsidR="00837CEC" w:rsidRDefault="00837C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80"/>
    <w:rsid w:val="00010CFA"/>
    <w:rsid w:val="000818CD"/>
    <w:rsid w:val="00177F10"/>
    <w:rsid w:val="001A1CF5"/>
    <w:rsid w:val="003146D3"/>
    <w:rsid w:val="00365F0D"/>
    <w:rsid w:val="00371466"/>
    <w:rsid w:val="003F6632"/>
    <w:rsid w:val="00546A07"/>
    <w:rsid w:val="005668E5"/>
    <w:rsid w:val="00566A9E"/>
    <w:rsid w:val="00572DEF"/>
    <w:rsid w:val="0069373C"/>
    <w:rsid w:val="00697E80"/>
    <w:rsid w:val="00837CEC"/>
    <w:rsid w:val="0095327A"/>
    <w:rsid w:val="009E1530"/>
    <w:rsid w:val="00AA4C20"/>
    <w:rsid w:val="00AC65DD"/>
    <w:rsid w:val="00AE05E5"/>
    <w:rsid w:val="00AE5F98"/>
    <w:rsid w:val="00BE08C0"/>
    <w:rsid w:val="00C0114B"/>
    <w:rsid w:val="00C347F2"/>
    <w:rsid w:val="00C70A9F"/>
    <w:rsid w:val="00CA690F"/>
    <w:rsid w:val="00DA1395"/>
    <w:rsid w:val="00DE260F"/>
    <w:rsid w:val="00E537AF"/>
    <w:rsid w:val="00EA00E5"/>
    <w:rsid w:val="00F04C7B"/>
    <w:rsid w:val="00F15232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9D9AC2"/>
  <w14:defaultImageDpi w14:val="0"/>
  <w15:docId w15:val="{2A899343-F7CD-4791-B2FF-1765FDD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E8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7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E80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139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6D3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6D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6D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a.miler@amw.gdyni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 Stefan</dc:creator>
  <cp:keywords/>
  <dc:description/>
  <cp:lastModifiedBy>Bartkowska-Dąbrowska Martyna</cp:lastModifiedBy>
  <cp:revision>2</cp:revision>
  <dcterms:created xsi:type="dcterms:W3CDTF">2024-12-08T19:38:00Z</dcterms:created>
  <dcterms:modified xsi:type="dcterms:W3CDTF">2024-12-08T19:38:00Z</dcterms:modified>
</cp:coreProperties>
</file>